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B" w:rsidRDefault="00D24054" w:rsidP="00BD04DB">
      <w:pPr>
        <w:pStyle w:val="a4"/>
        <w:rPr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BD04DB">
        <w:rPr>
          <w:color w:val="000000" w:themeColor="text1"/>
          <w:sz w:val="28"/>
          <w:szCs w:val="28"/>
        </w:rPr>
        <w:t>ПРИНЯТО:                                                            УТВЕРЖДАЮ:</w:t>
      </w:r>
    </w:p>
    <w:p w:rsidR="00BD04DB" w:rsidRDefault="00BD04DB" w:rsidP="00BD04DB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Общим собранием                                                 Заведующий</w:t>
      </w:r>
    </w:p>
    <w:p w:rsidR="00BD04DB" w:rsidRDefault="00BD04DB" w:rsidP="00DC2D66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МДОУ «Детский сад </w:t>
      </w:r>
      <w:r w:rsidR="00DC2D66">
        <w:rPr>
          <w:color w:val="000000" w:themeColor="text1"/>
          <w:sz w:val="28"/>
          <w:szCs w:val="28"/>
        </w:rPr>
        <w:t>«</w:t>
      </w:r>
      <w:r w:rsidR="00F83F66">
        <w:rPr>
          <w:color w:val="000000" w:themeColor="text1"/>
          <w:sz w:val="28"/>
          <w:szCs w:val="28"/>
        </w:rPr>
        <w:t xml:space="preserve">Солнышко»           </w:t>
      </w:r>
      <w:r w:rsidR="00DC2D6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МДОУ «Детский сад </w:t>
      </w:r>
      <w:r w:rsidR="00F83F66">
        <w:rPr>
          <w:color w:val="000000" w:themeColor="text1"/>
          <w:sz w:val="28"/>
          <w:szCs w:val="28"/>
        </w:rPr>
        <w:t>«Солнышко»</w:t>
      </w:r>
      <w:r>
        <w:rPr>
          <w:color w:val="000000" w:themeColor="text1"/>
          <w:sz w:val="28"/>
          <w:szCs w:val="28"/>
        </w:rPr>
        <w:t xml:space="preserve"> </w:t>
      </w:r>
    </w:p>
    <w:p w:rsidR="00BD04DB" w:rsidRDefault="001A47EE" w:rsidP="00BD04DB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proofErr w:type="gramStart"/>
      <w:r w:rsidR="00DC2D66">
        <w:rPr>
          <w:color w:val="000000" w:themeColor="text1"/>
          <w:sz w:val="28"/>
          <w:szCs w:val="28"/>
        </w:rPr>
        <w:t>.</w:t>
      </w:r>
      <w:r w:rsidR="00F83F66">
        <w:rPr>
          <w:color w:val="000000" w:themeColor="text1"/>
          <w:sz w:val="28"/>
          <w:szCs w:val="28"/>
        </w:rPr>
        <w:t>С</w:t>
      </w:r>
      <w:proofErr w:type="gramEnd"/>
      <w:r w:rsidR="00F83F66">
        <w:rPr>
          <w:color w:val="000000" w:themeColor="text1"/>
          <w:sz w:val="28"/>
          <w:szCs w:val="28"/>
        </w:rPr>
        <w:t>инодское</w:t>
      </w:r>
      <w:r w:rsidR="00BD04DB">
        <w:rPr>
          <w:color w:val="000000" w:themeColor="text1"/>
          <w:sz w:val="28"/>
          <w:szCs w:val="28"/>
        </w:rPr>
        <w:t xml:space="preserve">                                  </w:t>
      </w:r>
      <w:r w:rsidR="00DC2D66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="00DC2D66">
        <w:rPr>
          <w:color w:val="000000" w:themeColor="text1"/>
          <w:sz w:val="28"/>
          <w:szCs w:val="28"/>
        </w:rPr>
        <w:t>с.</w:t>
      </w:r>
      <w:r w:rsidR="00F83F66">
        <w:rPr>
          <w:color w:val="000000" w:themeColor="text1"/>
          <w:sz w:val="28"/>
          <w:szCs w:val="28"/>
        </w:rPr>
        <w:t>Синодское</w:t>
      </w:r>
      <w:proofErr w:type="spellEnd"/>
    </w:p>
    <w:p w:rsidR="00BD04DB" w:rsidRDefault="00BD04DB" w:rsidP="00BD04DB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от "____" ______20____г.          </w:t>
      </w:r>
      <w:r w:rsidR="00DC2D66">
        <w:rPr>
          <w:color w:val="000000" w:themeColor="text1"/>
          <w:sz w:val="28"/>
          <w:szCs w:val="28"/>
        </w:rPr>
        <w:t xml:space="preserve">          </w:t>
      </w:r>
      <w:proofErr w:type="spellStart"/>
      <w:r w:rsidR="00DC2D66">
        <w:rPr>
          <w:color w:val="000000" w:themeColor="text1"/>
          <w:sz w:val="28"/>
          <w:szCs w:val="28"/>
        </w:rPr>
        <w:t>________</w:t>
      </w:r>
      <w:r w:rsidR="00F83F66">
        <w:rPr>
          <w:color w:val="000000" w:themeColor="text1"/>
          <w:sz w:val="28"/>
          <w:szCs w:val="28"/>
        </w:rPr>
        <w:t>Т.П.Беляева</w:t>
      </w:r>
      <w:proofErr w:type="spellEnd"/>
    </w:p>
    <w:p w:rsidR="00BD04DB" w:rsidRDefault="00BD04DB" w:rsidP="00BD04DB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№____                                                               приказ от ______20____ № ___</w:t>
      </w:r>
    </w:p>
    <w:p w:rsidR="00D24054" w:rsidRDefault="00D24054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1A47EE" w:rsidRDefault="00BD04DB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1A47EE" w:rsidRDefault="001A47EE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47EE" w:rsidRDefault="001A47EE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47EE" w:rsidRDefault="001A47EE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47EE" w:rsidRDefault="001A47EE" w:rsidP="00D240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4054" w:rsidRPr="001A47EE" w:rsidRDefault="00D24054" w:rsidP="001A47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47E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A47EE" w:rsidRDefault="00D24054" w:rsidP="001A47EE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47EE">
        <w:rPr>
          <w:rFonts w:ascii="Times New Roman" w:hAnsi="Times New Roman" w:cs="Times New Roman"/>
          <w:b/>
          <w:sz w:val="40"/>
          <w:szCs w:val="40"/>
        </w:rPr>
        <w:t>о порядке разработки и структуре программы развития МДОУ</w:t>
      </w:r>
      <w:r w:rsidR="00BD04DB" w:rsidRPr="001A47EE">
        <w:rPr>
          <w:rFonts w:ascii="Times New Roman" w:hAnsi="Times New Roman" w:cs="Times New Roman"/>
          <w:b/>
          <w:sz w:val="40"/>
          <w:szCs w:val="40"/>
        </w:rPr>
        <w:t xml:space="preserve"> «Детский сад</w:t>
      </w:r>
      <w:r w:rsidR="001A47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2D66" w:rsidRPr="001A47EE">
        <w:rPr>
          <w:rFonts w:ascii="Times New Roman" w:hAnsi="Times New Roman" w:cs="Times New Roman"/>
          <w:b/>
          <w:sz w:val="40"/>
          <w:szCs w:val="40"/>
        </w:rPr>
        <w:t>«</w:t>
      </w:r>
      <w:r w:rsidR="00F83F66">
        <w:rPr>
          <w:rFonts w:ascii="Times New Roman" w:hAnsi="Times New Roman" w:cs="Times New Roman"/>
          <w:b/>
          <w:bCs/>
          <w:sz w:val="40"/>
          <w:szCs w:val="40"/>
        </w:rPr>
        <w:t>Солнышко</w:t>
      </w:r>
      <w:r w:rsidR="001A47EE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D24054" w:rsidRPr="001A47EE" w:rsidRDefault="001A47EE" w:rsidP="001A47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с.</w:t>
      </w:r>
      <w:r w:rsidR="00F83F66">
        <w:rPr>
          <w:rFonts w:ascii="Times New Roman" w:hAnsi="Times New Roman" w:cs="Times New Roman"/>
          <w:b/>
          <w:bCs/>
          <w:sz w:val="40"/>
          <w:szCs w:val="40"/>
        </w:rPr>
        <w:t>Синодское</w:t>
      </w:r>
      <w:r w:rsidR="00DC2D66" w:rsidRPr="001A47E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D04DB" w:rsidRPr="001A47EE">
        <w:rPr>
          <w:rFonts w:ascii="Times New Roman" w:hAnsi="Times New Roman" w:cs="Times New Roman"/>
          <w:b/>
          <w:sz w:val="40"/>
          <w:szCs w:val="40"/>
        </w:rPr>
        <w:t xml:space="preserve"> Воскресенского района Саратовской области»</w:t>
      </w:r>
    </w:p>
    <w:p w:rsidR="00D24054" w:rsidRPr="001A47EE" w:rsidRDefault="00D24054" w:rsidP="001A47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4054" w:rsidRPr="001A47EE" w:rsidRDefault="00D24054" w:rsidP="001A47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47EE" w:rsidRPr="001A47EE" w:rsidRDefault="001A47EE" w:rsidP="001A47EE">
      <w:pPr>
        <w:pStyle w:val="a3"/>
        <w:jc w:val="center"/>
        <w:rPr>
          <w:b/>
          <w:sz w:val="40"/>
          <w:szCs w:val="40"/>
        </w:rPr>
      </w:pPr>
    </w:p>
    <w:p w:rsidR="001A47EE" w:rsidRPr="001A47EE" w:rsidRDefault="001A47EE" w:rsidP="001A47EE">
      <w:pPr>
        <w:pStyle w:val="a3"/>
        <w:jc w:val="center"/>
        <w:rPr>
          <w:b/>
          <w:sz w:val="40"/>
          <w:szCs w:val="40"/>
        </w:rPr>
      </w:pPr>
    </w:p>
    <w:p w:rsidR="001A47EE" w:rsidRPr="001A47EE" w:rsidRDefault="001A47EE" w:rsidP="001A47EE">
      <w:pPr>
        <w:pStyle w:val="a3"/>
        <w:jc w:val="center"/>
        <w:rPr>
          <w:b/>
          <w:sz w:val="40"/>
          <w:szCs w:val="40"/>
        </w:rPr>
      </w:pPr>
    </w:p>
    <w:p w:rsidR="001A47EE" w:rsidRPr="001A47EE" w:rsidRDefault="001A47EE" w:rsidP="001A47EE">
      <w:pPr>
        <w:pStyle w:val="a3"/>
        <w:jc w:val="center"/>
        <w:rPr>
          <w:b/>
          <w:sz w:val="40"/>
          <w:szCs w:val="40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1A47EE" w:rsidRDefault="001A47EE" w:rsidP="00E97540">
      <w:pPr>
        <w:pStyle w:val="a3"/>
        <w:jc w:val="both"/>
        <w:rPr>
          <w:b/>
          <w:sz w:val="32"/>
          <w:szCs w:val="32"/>
        </w:rPr>
      </w:pPr>
    </w:p>
    <w:p w:rsidR="00E97540" w:rsidRPr="003A4025" w:rsidRDefault="001A47EE" w:rsidP="00E97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3A4025">
        <w:rPr>
          <w:rFonts w:ascii="Times New Roman" w:hAnsi="Times New Roman" w:cs="Times New Roman"/>
          <w:sz w:val="28"/>
          <w:szCs w:val="28"/>
        </w:rPr>
        <w:t xml:space="preserve"> </w:t>
      </w:r>
      <w:r w:rsidR="00E97540" w:rsidRPr="003A402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  дошкольного образовательного учреждения.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A9B">
        <w:rPr>
          <w:rFonts w:ascii="Times New Roman" w:hAnsi="Times New Roman" w:cs="Times New Roman"/>
          <w:sz w:val="28"/>
          <w:szCs w:val="28"/>
        </w:rPr>
        <w:t xml:space="preserve">1.2.Положение является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разрабатываемым и утверждаемым</w:t>
      </w:r>
      <w:r w:rsidRPr="00FE7A9B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</w:t>
      </w:r>
      <w:r>
        <w:rPr>
          <w:rFonts w:ascii="Times New Roman" w:hAnsi="Times New Roman" w:cs="Times New Roman"/>
          <w:sz w:val="28"/>
          <w:szCs w:val="28"/>
        </w:rPr>
        <w:t>м у</w:t>
      </w:r>
      <w:r w:rsidR="001A47EE">
        <w:rPr>
          <w:rFonts w:ascii="Times New Roman" w:hAnsi="Times New Roman" w:cs="Times New Roman"/>
          <w:sz w:val="28"/>
          <w:szCs w:val="28"/>
        </w:rPr>
        <w:t>чреждением «Детский сад «</w:t>
      </w:r>
      <w:r w:rsidR="00F83F66">
        <w:rPr>
          <w:rFonts w:ascii="Times New Roman" w:hAnsi="Times New Roman" w:cs="Times New Roman"/>
          <w:sz w:val="28"/>
          <w:szCs w:val="28"/>
        </w:rPr>
        <w:t>Солнышко</w:t>
      </w:r>
      <w:r w:rsidR="001A47EE">
        <w:rPr>
          <w:rFonts w:ascii="Times New Roman" w:hAnsi="Times New Roman" w:cs="Times New Roman"/>
          <w:sz w:val="28"/>
          <w:szCs w:val="28"/>
        </w:rPr>
        <w:t xml:space="preserve">» с. </w:t>
      </w:r>
      <w:r w:rsidR="00F83F66">
        <w:rPr>
          <w:rFonts w:ascii="Times New Roman" w:hAnsi="Times New Roman" w:cs="Times New Roman"/>
          <w:sz w:val="28"/>
          <w:szCs w:val="28"/>
        </w:rPr>
        <w:t xml:space="preserve">Синодское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района </w:t>
      </w:r>
      <w:r w:rsidRPr="00FE7A9B">
        <w:rPr>
          <w:rFonts w:ascii="Times New Roman" w:hAnsi="Times New Roman" w:cs="Times New Roman"/>
          <w:sz w:val="28"/>
          <w:szCs w:val="28"/>
        </w:rPr>
        <w:t>Саратовской области» в соответствии с его уставом.</w:t>
      </w:r>
      <w:proofErr w:type="gramEnd"/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1.4. Программа направлена на реализацию стратегии устойчивого развития </w:t>
      </w:r>
      <w:r w:rsidR="001C7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</w:t>
      </w:r>
      <w:r w:rsidR="001A47EE">
        <w:rPr>
          <w:rFonts w:ascii="Times New Roman" w:hAnsi="Times New Roman" w:cs="Times New Roman"/>
          <w:sz w:val="28"/>
          <w:szCs w:val="28"/>
        </w:rPr>
        <w:t>еждения  «Детский сад   «</w:t>
      </w:r>
      <w:r w:rsidR="00F83F66">
        <w:rPr>
          <w:rFonts w:ascii="Times New Roman" w:hAnsi="Times New Roman" w:cs="Times New Roman"/>
          <w:sz w:val="28"/>
          <w:szCs w:val="28"/>
        </w:rPr>
        <w:t>Солнышко</w:t>
      </w:r>
      <w:r w:rsidR="001A47EE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1A47EE">
        <w:rPr>
          <w:rFonts w:ascii="Times New Roman" w:hAnsi="Times New Roman" w:cs="Times New Roman"/>
          <w:sz w:val="28"/>
          <w:szCs w:val="28"/>
        </w:rPr>
        <w:t>.</w:t>
      </w:r>
      <w:r w:rsidR="00F83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F66">
        <w:rPr>
          <w:rFonts w:ascii="Times New Roman" w:hAnsi="Times New Roman" w:cs="Times New Roman"/>
          <w:sz w:val="28"/>
          <w:szCs w:val="28"/>
        </w:rPr>
        <w:t>инодское</w:t>
      </w:r>
      <w:r w:rsidR="001A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Воскресенского района</w:t>
      </w:r>
      <w:r w:rsidRPr="00FE7A9B">
        <w:rPr>
          <w:rFonts w:ascii="Times New Roman" w:hAnsi="Times New Roman" w:cs="Times New Roman"/>
          <w:sz w:val="28"/>
          <w:szCs w:val="28"/>
        </w:rPr>
        <w:t xml:space="preserve"> Саратовской области», создание системы личностно-ориентированного образовательного пространства  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  дошкольного образовательного учреждения.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1.5. Ключевыми задачами Программы являются: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обеспечение эффективного управления дошкольным образовательным учреждением;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инновационных механизмов современного дошкольного образования;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создание системы личностно-ориентированного образовательного пространства;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разработка и внедрение современных образовательных программ, форм, методов и средств обучения;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гармонизация взаимодействия всех участников образовательных отношений;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дошкольного образовательного учреждения;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lastRenderedPageBreak/>
        <w:t>1.6. Программа доводится до общественности путем ее открытого опубликования на официальном сайте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1.7.Настоящее Положение разработано в соответствии </w:t>
      </w:r>
      <w:proofErr w:type="gramStart"/>
      <w:r w:rsidRPr="00FE7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7A9B">
        <w:rPr>
          <w:rFonts w:ascii="Times New Roman" w:hAnsi="Times New Roman" w:cs="Times New Roman"/>
          <w:sz w:val="28"/>
          <w:szCs w:val="28"/>
        </w:rPr>
        <w:t>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Конвенцией о правах ребенка, принятой резолюцией 44/25  Генеральной Ассамбл</w:t>
      </w:r>
      <w:proofErr w:type="gramStart"/>
      <w:r w:rsidRPr="00FE7A9B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FE7A9B">
        <w:rPr>
          <w:rFonts w:ascii="Times New Roman" w:hAnsi="Times New Roman" w:cs="Times New Roman"/>
          <w:sz w:val="28"/>
          <w:szCs w:val="28"/>
        </w:rPr>
        <w:t>Н от 20 ноября 1989 года;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-Федеральным законом от 29 декабря 2012 г. N 273-ФЗ "Об образовании в Российской Федерации";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-Постановлением Правительства РФ от 4 октября 2000 г. N 751 "О национальной доктрине образования в Российской Федерации";</w:t>
      </w:r>
    </w:p>
    <w:p w:rsidR="00E97540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C7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учреждения</w:t>
      </w:r>
      <w:r w:rsidR="001A47EE">
        <w:rPr>
          <w:rFonts w:ascii="Times New Roman" w:hAnsi="Times New Roman" w:cs="Times New Roman"/>
          <w:sz w:val="28"/>
          <w:szCs w:val="28"/>
        </w:rPr>
        <w:t xml:space="preserve"> «Детский сад  «</w:t>
      </w:r>
      <w:r w:rsidR="00F83F66">
        <w:rPr>
          <w:rFonts w:ascii="Times New Roman" w:hAnsi="Times New Roman" w:cs="Times New Roman"/>
          <w:sz w:val="28"/>
          <w:szCs w:val="28"/>
        </w:rPr>
        <w:t>Солнышко» с</w:t>
      </w:r>
      <w:proofErr w:type="gramStart"/>
      <w:r w:rsidR="00F83F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83F66">
        <w:rPr>
          <w:rFonts w:ascii="Times New Roman" w:hAnsi="Times New Roman" w:cs="Times New Roman"/>
          <w:sz w:val="28"/>
          <w:szCs w:val="28"/>
        </w:rPr>
        <w:t xml:space="preserve">инодское </w:t>
      </w:r>
      <w:r w:rsidR="001C7B38">
        <w:rPr>
          <w:rFonts w:ascii="Times New Roman" w:hAnsi="Times New Roman" w:cs="Times New Roman"/>
          <w:sz w:val="28"/>
          <w:szCs w:val="28"/>
        </w:rPr>
        <w:t xml:space="preserve">Воскресенского района  </w:t>
      </w:r>
      <w:r w:rsidRPr="00FE7A9B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E97540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F0CEE" w:rsidRDefault="00FF0CEE" w:rsidP="00E97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97540" w:rsidRPr="00FF0CEE">
        <w:rPr>
          <w:rFonts w:ascii="Times New Roman" w:hAnsi="Times New Roman" w:cs="Times New Roman"/>
          <w:b/>
          <w:sz w:val="28"/>
          <w:szCs w:val="28"/>
        </w:rPr>
        <w:t>2.Структура программы развития дошкольного образовательного учреждения</w:t>
      </w:r>
      <w:r w:rsidRPr="00FF0CEE">
        <w:rPr>
          <w:rFonts w:ascii="Times New Roman" w:hAnsi="Times New Roman" w:cs="Times New Roman"/>
          <w:b/>
          <w:sz w:val="28"/>
          <w:szCs w:val="28"/>
        </w:rPr>
        <w:t>.</w:t>
      </w:r>
    </w:p>
    <w:p w:rsidR="00FF0CEE" w:rsidRDefault="00FF0CEE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2.3. Окончательная структура Программы утверждается руководителем дошкольного образовательного учреждения. 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 Программа должна включать в себя следующие структурные элементы: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2.4.1. Паспорт Программы – обобщенная характеристика, включающая в себя следующие основные элементы: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 - наименование дошкольного образовательного учреждения;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 - список разработчиков;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перечень нормативных правовых актов, используемых при разработке Программы;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сроки реализации Программы;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-механизмы управления Программой (перечень должностей 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отчетность о реализации Программы (формы отчетности, в том числе публичной);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задачи Программы;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целевые показатели (индикаторы) Программы;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ожидаемые результаты реализации Программы.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CEE" w:rsidRDefault="00FF0CEE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lastRenderedPageBreak/>
        <w:t>2.4.2. Пояснительная записка: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- реквизиты  дошкольного образовательного учреждения; 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формы государственно-общественного управления;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E97540" w:rsidRPr="00E21379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особенности организации деятельности.</w:t>
      </w:r>
    </w:p>
    <w:p w:rsidR="00E97540" w:rsidRPr="00E21379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2.4.3. Собственно Программа: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инновационные процессы (учебные и воспитательные инновации);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методического обеспечения образовательной деятельности;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взаимодействия с общественными объединениями родителей;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информатизация образовательного пространства дошкольного образовательного учреждения</w:t>
      </w:r>
      <w:r w:rsidR="00FF0CEE">
        <w:rPr>
          <w:rFonts w:ascii="Times New Roman" w:hAnsi="Times New Roman" w:cs="Times New Roman"/>
          <w:sz w:val="28"/>
          <w:szCs w:val="28"/>
        </w:rPr>
        <w:t>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дошкольного образовательного учреждения;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повышение эффективности учебно-воспитательного процесса (создание условий для повышения качества образован</w:t>
      </w:r>
      <w:r w:rsidR="00632EA3">
        <w:rPr>
          <w:rFonts w:ascii="Times New Roman" w:hAnsi="Times New Roman" w:cs="Times New Roman"/>
          <w:sz w:val="28"/>
          <w:szCs w:val="28"/>
        </w:rPr>
        <w:t>ия</w:t>
      </w:r>
      <w:r w:rsidR="00FF0CEE">
        <w:rPr>
          <w:rFonts w:ascii="Times New Roman" w:hAnsi="Times New Roman" w:cs="Times New Roman"/>
          <w:sz w:val="28"/>
          <w:szCs w:val="28"/>
        </w:rPr>
        <w:t>)</w:t>
      </w:r>
      <w:r w:rsidR="00632E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совершенствование воспитательной системы за счет новых психолого-педагогических технологий;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- интеграция </w:t>
      </w:r>
      <w:proofErr w:type="spellStart"/>
      <w:r w:rsidRPr="00FE7A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E7A9B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учебно-воспитательный процесс;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сохранение и укрепление здоровья воспитанников;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2.4.5. 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2.4.6. Ключевые показатели эффективности реализации Программы и их динамика (планируемые изменения на перспективу).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2.4.7. Возможные риски в ходе реализации программы, способы их предупреждения и минимизации.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0" w:rsidRPr="00FF0CEE" w:rsidRDefault="00FF0CEE" w:rsidP="00E97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97540" w:rsidRPr="00FF0CEE">
        <w:rPr>
          <w:rFonts w:ascii="Times New Roman" w:hAnsi="Times New Roman" w:cs="Times New Roman"/>
          <w:b/>
          <w:sz w:val="28"/>
          <w:szCs w:val="28"/>
        </w:rPr>
        <w:t>3. Порядок разработки и утверждения программы развития  дошкольного образовательного учреждения</w:t>
      </w:r>
    </w:p>
    <w:p w:rsidR="00E97540" w:rsidRPr="00FF0CEE" w:rsidRDefault="00E97540" w:rsidP="00E97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40" w:rsidRPr="00E21379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</w:t>
      </w:r>
      <w:r w:rsidRPr="00FE7A9B">
        <w:rPr>
          <w:rFonts w:ascii="Times New Roman" w:hAnsi="Times New Roman" w:cs="Times New Roman"/>
          <w:sz w:val="28"/>
          <w:szCs w:val="28"/>
        </w:rPr>
        <w:lastRenderedPageBreak/>
        <w:t>группы утверждается приказом руководителя  дошкольного образовательного учреждения.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3.4. В целях учета мнения родителей (законных представителей)  воспитанников по вопросам развития дошкольного образовательного учреждения Программа рассматривается, обсуждает</w:t>
      </w:r>
      <w:r w:rsidR="00632EA3">
        <w:rPr>
          <w:rFonts w:ascii="Times New Roman" w:hAnsi="Times New Roman" w:cs="Times New Roman"/>
          <w:sz w:val="28"/>
          <w:szCs w:val="28"/>
        </w:rPr>
        <w:t xml:space="preserve">ся и согласовывается с советом </w:t>
      </w:r>
      <w:r w:rsidRPr="00FE7A9B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воспитанников.</w:t>
      </w:r>
    </w:p>
    <w:p w:rsidR="00E97540" w:rsidRPr="00FE7A9B" w:rsidRDefault="00E97540" w:rsidP="00E9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>3.5. Программа проходит обязательный этап рассмотрения, обсуждения и согласования с учредителем  дошкольного образовательного учреждения.</w:t>
      </w:r>
    </w:p>
    <w:p w:rsidR="00E97540" w:rsidRPr="00343AA5" w:rsidRDefault="00E97540" w:rsidP="00BD0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A9B">
        <w:rPr>
          <w:rFonts w:ascii="Times New Roman" w:hAnsi="Times New Roman" w:cs="Times New Roman"/>
          <w:sz w:val="28"/>
          <w:szCs w:val="28"/>
        </w:rPr>
        <w:t xml:space="preserve"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 </w:t>
      </w:r>
    </w:p>
    <w:p w:rsidR="00043B23" w:rsidRDefault="00043B23"/>
    <w:sectPr w:rsidR="00043B23" w:rsidSect="002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40"/>
    <w:rsid w:val="00043B23"/>
    <w:rsid w:val="00062A85"/>
    <w:rsid w:val="001A47EE"/>
    <w:rsid w:val="001C7B38"/>
    <w:rsid w:val="003A4025"/>
    <w:rsid w:val="00436950"/>
    <w:rsid w:val="00465E77"/>
    <w:rsid w:val="005C6348"/>
    <w:rsid w:val="005D3A46"/>
    <w:rsid w:val="00632EA3"/>
    <w:rsid w:val="008D00E1"/>
    <w:rsid w:val="00B26400"/>
    <w:rsid w:val="00BD04DB"/>
    <w:rsid w:val="00D24054"/>
    <w:rsid w:val="00D60F1C"/>
    <w:rsid w:val="00DC2D66"/>
    <w:rsid w:val="00E97540"/>
    <w:rsid w:val="00F83F66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5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11</cp:revision>
  <cp:lastPrinted>2016-01-26T06:20:00Z</cp:lastPrinted>
  <dcterms:created xsi:type="dcterms:W3CDTF">2015-11-16T11:08:00Z</dcterms:created>
  <dcterms:modified xsi:type="dcterms:W3CDTF">2017-03-28T10:53:00Z</dcterms:modified>
</cp:coreProperties>
</file>